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C6F89" w14:textId="77777777" w:rsidR="00B40D54" w:rsidRDefault="00B40D5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77988AC0" w14:textId="27E625F1" w:rsidR="00B40D54" w:rsidRDefault="00B40D5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Age of Exploration</w:t>
      </w:r>
    </w:p>
    <w:p w14:paraId="320FEC39" w14:textId="77777777" w:rsidR="00B40D54" w:rsidRDefault="00B40D5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68A57951" w14:textId="77777777" w:rsidR="00184FC3" w:rsidRPr="00E76BB1" w:rsidRDefault="00E76BB1">
      <w:pPr>
        <w:autoSpaceDE w:val="0"/>
        <w:rPr>
          <w:rFonts w:ascii="TimesNewRomanPSMT" w:eastAsia="TimesNewRomanPSMT" w:hAnsi="TimesNewRomanPSMT" w:cs="TimesNewRomanPSMT"/>
          <w:sz w:val="24"/>
          <w:szCs w:val="24"/>
          <w:u w:val="single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Name</w:t>
      </w:r>
      <w:proofErr w:type="gramStart"/>
      <w:r w:rsidRPr="00E76BB1">
        <w:rPr>
          <w:rFonts w:ascii="TimesNewRomanPSMT" w:eastAsia="TimesNewRomanPSMT" w:hAnsi="TimesNewRomanPSMT" w:cs="TimesNewRomanPSMT"/>
          <w:sz w:val="24"/>
          <w:szCs w:val="24"/>
        </w:rPr>
        <w:t>:</w:t>
      </w:r>
      <w:r w:rsidRPr="00E76BB1">
        <w:rPr>
          <w:rFonts w:ascii="TimesNewRomanPSMT" w:eastAsia="TimesNewRomanPSMT" w:hAnsi="TimesNewRomanPSMT" w:cs="TimesNewRomanPSMT"/>
          <w:sz w:val="24"/>
          <w:szCs w:val="24"/>
          <w:u w:val="single"/>
        </w:rPr>
        <w:t xml:space="preserve">                                     </w:t>
      </w: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 xml:space="preserve">    </w:t>
      </w:r>
      <w:r w:rsidRPr="00E76BB1">
        <w:rPr>
          <w:rFonts w:ascii="TimesNewRomanPSMT" w:eastAsia="TimesNewRomanPSMT" w:hAnsi="TimesNewRomanPSMT" w:cs="TimesNewRomanPSMT"/>
          <w:sz w:val="24"/>
          <w:szCs w:val="24"/>
          <w:u w:val="single"/>
        </w:rPr>
        <w:t xml:space="preserve">                </w:t>
      </w: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 xml:space="preserve">    </w:t>
      </w:r>
      <w:r w:rsidRPr="00E76BB1">
        <w:rPr>
          <w:rFonts w:ascii="TimesNewRomanPSMT" w:eastAsia="TimesNewRomanPSMT" w:hAnsi="TimesNewRomanPSMT" w:cs="TimesNewRomanPSMT"/>
          <w:sz w:val="24"/>
          <w:szCs w:val="24"/>
          <w:u w:val="single"/>
        </w:rPr>
        <w:t xml:space="preserve">  </w:t>
      </w:r>
      <w:r w:rsidRPr="00E76BB1">
        <w:rPr>
          <w:rFonts w:ascii="TimesNewRomanPSMT" w:eastAsia="TimesNewRomanPSMT" w:hAnsi="TimesNewRomanPSMT" w:cs="TimesNewRomanPSMT"/>
          <w:color w:val="FFFFFF" w:themeColor="background1"/>
          <w:sz w:val="24"/>
          <w:szCs w:val="24"/>
          <w:u w:val="single"/>
        </w:rPr>
        <w:t xml:space="preserve"> .</w:t>
      </w:r>
      <w:proofErr w:type="gramEnd"/>
    </w:p>
    <w:p w14:paraId="2F2C0E11" w14:textId="77777777" w:rsidR="00E76BB1" w:rsidRDefault="00E76BB1">
      <w:pPr>
        <w:autoSpaceDE w:val="0"/>
        <w:jc w:val="center"/>
        <w:rPr>
          <w:rFonts w:ascii="TimesNewRomanPSMT" w:eastAsia="TimesNewRomanPSMT" w:hAnsi="TimesNewRomanPSMT" w:cs="TimesNewRomanPSMT"/>
          <w:b/>
          <w:bCs/>
          <w:sz w:val="32"/>
          <w:szCs w:val="32"/>
        </w:rPr>
      </w:pPr>
    </w:p>
    <w:p w14:paraId="48245C65" w14:textId="77777777" w:rsidR="00184FC3" w:rsidRPr="00E76BB1" w:rsidRDefault="002F6CD4">
      <w:pPr>
        <w:autoSpaceDE w:val="0"/>
        <w:jc w:val="center"/>
        <w:rPr>
          <w:rFonts w:ascii="TimesNewRomanPSMT" w:eastAsia="TimesNewRomanPSMT" w:hAnsi="TimesNewRomanPSMT" w:cs="TimesNewRomanPSMT"/>
          <w:b/>
          <w:bCs/>
          <w:sz w:val="28"/>
          <w:szCs w:val="32"/>
        </w:rPr>
      </w:pPr>
      <w:r w:rsidRPr="00E76BB1">
        <w:rPr>
          <w:rFonts w:ascii="TimesNewRomanPSMT" w:eastAsia="TimesNewRomanPSMT" w:hAnsi="TimesNewRomanPSMT" w:cs="TimesNewRomanPSMT"/>
          <w:b/>
          <w:bCs/>
          <w:sz w:val="28"/>
          <w:szCs w:val="32"/>
        </w:rPr>
        <w:t>Mapping Activity</w:t>
      </w:r>
    </w:p>
    <w:p w14:paraId="35F96DB4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b/>
          <w:bCs/>
          <w:sz w:val="32"/>
          <w:szCs w:val="32"/>
        </w:rPr>
      </w:pPr>
    </w:p>
    <w:p w14:paraId="3CF25228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b/>
          <w:bCs/>
          <w:sz w:val="24"/>
          <w:szCs w:val="24"/>
          <w:u w:val="single"/>
        </w:rPr>
      </w:pPr>
      <w:r>
        <w:rPr>
          <w:rFonts w:ascii="TimesNewRomanPSMT" w:eastAsia="TimesNewRomanPSMT" w:hAnsi="TimesNewRomanPSMT" w:cs="TimesNewRomanPSMT"/>
          <w:b/>
          <w:bCs/>
          <w:sz w:val="24"/>
          <w:szCs w:val="24"/>
          <w:u w:val="single"/>
        </w:rPr>
        <w:t>On one World Map:</w:t>
      </w:r>
    </w:p>
    <w:p w14:paraId="3746921D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Please fin</w:t>
      </w:r>
      <w:bookmarkStart w:id="0" w:name="_GoBack"/>
      <w:bookmarkEnd w:id="0"/>
      <w:r>
        <w:rPr>
          <w:rFonts w:ascii="TimesNewRomanPSMT" w:eastAsia="TimesNewRomanPSMT" w:hAnsi="TimesNewRomanPSMT" w:cs="TimesNewRomanPSMT"/>
          <w:sz w:val="24"/>
          <w:szCs w:val="24"/>
        </w:rPr>
        <w:t xml:space="preserve">d the following continents and oceans on the attached map.  Label with blue or black pen and </w:t>
      </w: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>color</w:t>
      </w:r>
      <w:r>
        <w:rPr>
          <w:rFonts w:ascii="TimesNewRomanPSMT" w:eastAsia="TimesNewRomanPSMT" w:hAnsi="TimesNewRomanPSMT" w:cs="TimesNewRomanPSMT"/>
          <w:sz w:val="24"/>
          <w:szCs w:val="24"/>
        </w:rPr>
        <w:t xml:space="preserve"> each continent a DIFFERENT color. </w:t>
      </w:r>
    </w:p>
    <w:p w14:paraId="29602440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685B6A30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North America</w:t>
      </w:r>
    </w:p>
    <w:p w14:paraId="1605A375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South America</w:t>
      </w:r>
    </w:p>
    <w:p w14:paraId="715C882F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Europe</w:t>
      </w:r>
    </w:p>
    <w:p w14:paraId="05E15443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Africa</w:t>
      </w:r>
    </w:p>
    <w:p w14:paraId="306A3215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Asia</w:t>
      </w:r>
    </w:p>
    <w:p w14:paraId="75101BC1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Australia</w:t>
      </w:r>
    </w:p>
    <w:p w14:paraId="0605A9F0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Antarctica</w:t>
      </w:r>
    </w:p>
    <w:p w14:paraId="2255022E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Atlantic Ocean</w:t>
      </w:r>
    </w:p>
    <w:p w14:paraId="324155B6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Pacific Ocean</w:t>
      </w:r>
    </w:p>
    <w:p w14:paraId="0F81E709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Indian Ocean</w:t>
      </w:r>
    </w:p>
    <w:p w14:paraId="0588F56D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Arctic Ocean</w:t>
      </w:r>
    </w:p>
    <w:p w14:paraId="723C1011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</w:rPr>
        <w:t>Caribbean Sea</w:t>
      </w:r>
    </w:p>
    <w:p w14:paraId="0541423B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33969432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32C015EF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eastAsia="TimesNewRomanPSMT" w:hAnsi="TimesNewRomanPSMT" w:cs="TimesNewRomanPSMT"/>
          <w:b/>
          <w:bCs/>
          <w:sz w:val="24"/>
          <w:szCs w:val="24"/>
          <w:u w:val="single"/>
        </w:rPr>
        <w:t xml:space="preserve">On the Other World </w:t>
      </w:r>
      <w:proofErr w:type="gramStart"/>
      <w:r>
        <w:rPr>
          <w:rFonts w:ascii="TimesNewRomanPSMT" w:eastAsia="TimesNewRomanPSMT" w:hAnsi="TimesNewRomanPSMT" w:cs="TimesNewRomanPSMT"/>
          <w:b/>
          <w:bCs/>
          <w:sz w:val="24"/>
          <w:szCs w:val="24"/>
          <w:u w:val="single"/>
        </w:rPr>
        <w:t>Map</w:t>
      </w:r>
      <w:r>
        <w:rPr>
          <w:rFonts w:ascii="TimesNewRomanPSMT" w:eastAsia="TimesNewRomanPSMT" w:hAnsi="TimesNewRomanPSMT" w:cs="TimesNewRomanPSMT"/>
          <w:b/>
          <w:bCs/>
          <w:sz w:val="24"/>
          <w:szCs w:val="24"/>
        </w:rPr>
        <w:t xml:space="preserve"> :</w:t>
      </w:r>
      <w:proofErr w:type="gramEnd"/>
    </w:p>
    <w:p w14:paraId="0E164E84" w14:textId="77777777" w:rsidR="00184FC3" w:rsidRPr="002F6CD4" w:rsidRDefault="002F6CD4" w:rsidP="002F6CD4">
      <w:pPr>
        <w:pStyle w:val="ListParagraph"/>
        <w:numPr>
          <w:ilvl w:val="0"/>
          <w:numId w:val="3"/>
        </w:num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 w:rsidRPr="002F6CD4">
        <w:rPr>
          <w:rFonts w:ascii="TimesNewRomanPSMT" w:eastAsia="TimesNewRomanPSMT" w:hAnsi="TimesNewRomanPSMT" w:cs="TimesNewRomanPSMT"/>
          <w:sz w:val="24"/>
          <w:szCs w:val="24"/>
        </w:rPr>
        <w:t xml:space="preserve">Label each of the following </w:t>
      </w:r>
      <w:r w:rsidRPr="002F6CD4">
        <w:rPr>
          <w:rFonts w:ascii="TimesNewRomanPSMT" w:eastAsia="TimesNewRomanPSMT" w:hAnsi="TimesNewRomanPSMT" w:cs="TimesNewRomanPSMT"/>
          <w:sz w:val="24"/>
          <w:szCs w:val="24"/>
          <w:u w:val="single"/>
        </w:rPr>
        <w:t>6 countries</w:t>
      </w:r>
      <w:r w:rsidRPr="002F6CD4">
        <w:rPr>
          <w:rFonts w:ascii="TimesNewRomanPSMT" w:eastAsia="TimesNewRomanPSMT" w:hAnsi="TimesNewRomanPSMT" w:cs="TimesNewRomanPSMT"/>
          <w:sz w:val="24"/>
          <w:szCs w:val="24"/>
        </w:rPr>
        <w:t xml:space="preserve"> in blue or black pen and color with a DIFFERENT color (use light colors so you can see your labels). </w:t>
      </w:r>
    </w:p>
    <w:p w14:paraId="08CEC585" w14:textId="77777777" w:rsidR="00184FC3" w:rsidRPr="002F6CD4" w:rsidRDefault="002F6CD4" w:rsidP="002F6CD4">
      <w:pPr>
        <w:pStyle w:val="ListParagraph"/>
        <w:numPr>
          <w:ilvl w:val="0"/>
          <w:numId w:val="3"/>
        </w:num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 w:rsidRPr="002F6CD4">
        <w:rPr>
          <w:rFonts w:ascii="TimesNewRomanPSMT" w:eastAsia="TimesNewRomanPSMT" w:hAnsi="TimesNewRomanPSMT" w:cs="TimesNewRomanPSMT"/>
          <w:sz w:val="24"/>
          <w:szCs w:val="24"/>
        </w:rPr>
        <w:t xml:space="preserve">Find the </w:t>
      </w:r>
      <w:r w:rsidRPr="002F6CD4">
        <w:rPr>
          <w:rFonts w:ascii="TimesNewRomanPSMT" w:eastAsia="TimesNewRomanPSMT" w:hAnsi="TimesNewRomanPSMT" w:cs="TimesNewRomanPSMT"/>
          <w:sz w:val="24"/>
          <w:szCs w:val="24"/>
          <w:u w:val="single"/>
        </w:rPr>
        <w:t>routes of 10 explorers</w:t>
      </w:r>
      <w:r w:rsidRPr="002F6CD4">
        <w:rPr>
          <w:rFonts w:ascii="TimesNewRomanPSMT" w:eastAsia="TimesNewRomanPSMT" w:hAnsi="TimesNewRomanPSMT" w:cs="TimesNewRomanPSMT"/>
          <w:sz w:val="24"/>
          <w:szCs w:val="24"/>
        </w:rPr>
        <w:t xml:space="preserve"> (at least one from each country) and put them on your world map. Trace each route in a different color and make a key for your map. </w:t>
      </w:r>
    </w:p>
    <w:p w14:paraId="7F7C2F31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5A2B6DA0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  <w:u w:val="single"/>
        </w:rPr>
      </w:pPr>
    </w:p>
    <w:p w14:paraId="4F1972A8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>Spain</w:t>
      </w:r>
      <w:r>
        <w:rPr>
          <w:rFonts w:ascii="TimesNewRomanPSMT" w:eastAsia="TimesNewRomanPSMT" w:hAnsi="TimesNewRomanPSMT" w:cs="TimesNewRomanPSMT"/>
          <w:sz w:val="24"/>
          <w:szCs w:val="24"/>
        </w:rPr>
        <w:t xml:space="preserve"> </w:t>
      </w:r>
      <w:proofErr w:type="gramStart"/>
      <w:r>
        <w:rPr>
          <w:rFonts w:ascii="TimesNewRomanPSMT" w:eastAsia="TimesNewRomanPSMT" w:hAnsi="TimesNewRomanPSMT" w:cs="TimesNewRomanPSMT"/>
          <w:sz w:val="24"/>
          <w:szCs w:val="24"/>
        </w:rPr>
        <w:t>–  Christopher</w:t>
      </w:r>
      <w:proofErr w:type="gramEnd"/>
      <w:r>
        <w:rPr>
          <w:rFonts w:ascii="TimesNewRomanPSMT" w:eastAsia="TimesNewRomanPSMT" w:hAnsi="TimesNewRomanPSMT" w:cs="TimesNewRomanPSMT"/>
          <w:sz w:val="24"/>
          <w:szCs w:val="24"/>
        </w:rPr>
        <w:t xml:space="preserve"> Columbus (Italian but sailed for Spain), Francisco Vasquez de Coronado, </w:t>
      </w:r>
      <w:proofErr w:type="spellStart"/>
      <w:r>
        <w:rPr>
          <w:rFonts w:ascii="TimesNewRomanPSMT" w:eastAsia="TimesNewRomanPSMT" w:hAnsi="TimesNewRomanPSMT" w:cs="TimesNewRomanPSMT"/>
          <w:sz w:val="24"/>
          <w:szCs w:val="24"/>
        </w:rPr>
        <w:t>Hernan</w:t>
      </w:r>
      <w:proofErr w:type="spellEnd"/>
      <w:r>
        <w:rPr>
          <w:rFonts w:ascii="TimesNewRomanPSMT" w:eastAsia="TimesNewRomanPSMT" w:hAnsi="TimesNewRomanPSMT" w:cs="TimesNewRomanPSMT"/>
          <w:sz w:val="24"/>
          <w:szCs w:val="24"/>
        </w:rPr>
        <w:t xml:space="preserve"> Cortes, Hernando de Soto, Francisco Pizarro, Juan Ponce de Leon</w:t>
      </w:r>
    </w:p>
    <w:p w14:paraId="1E508793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126DE580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>France</w:t>
      </w:r>
      <w:r>
        <w:rPr>
          <w:rFonts w:ascii="TimesNewRomanPSMT" w:eastAsia="TimesNewRomanPSMT" w:hAnsi="TimesNewRomanPSMT" w:cs="TimesNewRomanPSMT"/>
          <w:sz w:val="24"/>
          <w:szCs w:val="24"/>
        </w:rPr>
        <w:t xml:space="preserve"> – Samuel de Champlain, Robert de la Salle, Jacques Cartier, Giovanni da Verrazano (Italian but sailed for France)</w:t>
      </w:r>
    </w:p>
    <w:p w14:paraId="1D0A23D6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290D9565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>Portugal</w:t>
      </w:r>
      <w:r>
        <w:rPr>
          <w:rFonts w:ascii="TimesNewRomanPSMT" w:eastAsia="TimesNewRomanPSMT" w:hAnsi="TimesNewRomanPSMT" w:cs="TimesNewRomanPSMT"/>
          <w:sz w:val="24"/>
          <w:szCs w:val="24"/>
        </w:rPr>
        <w:t xml:space="preserve"> – Ferdinand Magellan, </w:t>
      </w:r>
      <w:proofErr w:type="spellStart"/>
      <w:r>
        <w:rPr>
          <w:rFonts w:ascii="TimesNewRomanPSMT" w:eastAsia="TimesNewRomanPSMT" w:hAnsi="TimesNewRomanPSMT" w:cs="TimesNewRomanPSMT"/>
          <w:sz w:val="24"/>
          <w:szCs w:val="24"/>
        </w:rPr>
        <w:t>Amerigo</w:t>
      </w:r>
      <w:proofErr w:type="spellEnd"/>
      <w:r>
        <w:rPr>
          <w:rFonts w:ascii="TimesNewRomanPSMT" w:eastAsia="TimesNewRomanPSMT" w:hAnsi="TimesNewRomanPSMT" w:cs="TimesNewRomanPSMT"/>
          <w:sz w:val="24"/>
          <w:szCs w:val="24"/>
        </w:rPr>
        <w:t xml:space="preserve"> Vespucci (Italian but sailed for Portugal)</w:t>
      </w:r>
    </w:p>
    <w:p w14:paraId="09291691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0853681C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>England (United Kingdom)</w:t>
      </w:r>
      <w:r>
        <w:rPr>
          <w:rFonts w:ascii="TimesNewRomanPSMT" w:eastAsia="TimesNewRomanPSMT" w:hAnsi="TimesNewRomanPSMT" w:cs="TimesNewRomanPSMT"/>
          <w:sz w:val="24"/>
          <w:szCs w:val="24"/>
        </w:rPr>
        <w:t xml:space="preserve"> – Francis Drake, John Cabot (Italian sailing for England), Martin Frobisher, Walter Raleigh</w:t>
      </w:r>
    </w:p>
    <w:p w14:paraId="02CDACD4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276BEC67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>The Netherlands</w:t>
      </w:r>
      <w:r>
        <w:rPr>
          <w:rFonts w:ascii="TimesNewRomanPSMT" w:eastAsia="TimesNewRomanPSMT" w:hAnsi="TimesNewRomanPSMT" w:cs="TimesNewRomanPSMT"/>
          <w:sz w:val="24"/>
          <w:szCs w:val="24"/>
        </w:rPr>
        <w:t xml:space="preserve"> – Henry Hudson (English but sailing for the Dutch)</w:t>
      </w:r>
    </w:p>
    <w:p w14:paraId="7258E569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</w:p>
    <w:p w14:paraId="5765F49D" w14:textId="77777777" w:rsidR="00184FC3" w:rsidRDefault="002F6CD4">
      <w:pPr>
        <w:autoSpaceDE w:val="0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>Iceland</w:t>
      </w:r>
      <w:r>
        <w:rPr>
          <w:rFonts w:ascii="TimesNewRomanPSMT" w:eastAsia="TimesNewRomanPSMT" w:hAnsi="TimesNewRomanPSMT" w:cs="TimesNewRomanPSMT"/>
          <w:sz w:val="24"/>
          <w:szCs w:val="24"/>
        </w:rPr>
        <w:t xml:space="preserve">  (this was populated by the Norse people who had spread from </w:t>
      </w:r>
      <w:r>
        <w:rPr>
          <w:rFonts w:ascii="TimesNewRomanPSMT" w:eastAsia="TimesNewRomanPSMT" w:hAnsi="TimesNewRomanPSMT" w:cs="TimesNewRomanPSMT"/>
          <w:sz w:val="24"/>
          <w:szCs w:val="24"/>
          <w:u w:val="single"/>
        </w:rPr>
        <w:t>Scandinavia</w:t>
      </w:r>
      <w:r>
        <w:rPr>
          <w:rFonts w:ascii="TimesNewRomanPSMT" w:eastAsia="TimesNewRomanPSMT" w:hAnsi="TimesNewRomanPSMT" w:cs="TimesNewRomanPSMT"/>
          <w:sz w:val="24"/>
          <w:szCs w:val="24"/>
        </w:rPr>
        <w:t>) – Leif Eriksson</w:t>
      </w:r>
    </w:p>
    <w:p w14:paraId="7D661475" w14:textId="77777777" w:rsidR="00184FC3" w:rsidRDefault="00184FC3">
      <w:pPr>
        <w:autoSpaceDE w:val="0"/>
        <w:rPr>
          <w:rFonts w:ascii="TimesNewRomanPSMT" w:eastAsia="TimesNewRomanPSMT" w:hAnsi="TimesNewRomanPSMT" w:cs="TimesNewRomanPSMT"/>
          <w:sz w:val="24"/>
          <w:szCs w:val="24"/>
          <w:u w:val="single"/>
        </w:rPr>
      </w:pPr>
    </w:p>
    <w:p w14:paraId="38DDCA28" w14:textId="77777777" w:rsidR="00184FC3" w:rsidRDefault="00184FC3"/>
    <w:p w14:paraId="55EBCB18" w14:textId="39196B71" w:rsidR="00A45D47" w:rsidRDefault="00A45D47">
      <w:r>
        <w:rPr>
          <w:noProof/>
        </w:rPr>
        <w:lastRenderedPageBreak/>
        <w:drawing>
          <wp:anchor distT="0" distB="0" distL="0" distR="0" simplePos="0" relativeHeight="251658240" behindDoc="1" locked="0" layoutInCell="1" allowOverlap="1" wp14:editId="47A0B5DA">
            <wp:simplePos x="0" y="0"/>
            <wp:positionH relativeFrom="margin">
              <wp:posOffset>-2325370</wp:posOffset>
            </wp:positionH>
            <wp:positionV relativeFrom="margin">
              <wp:posOffset>674371</wp:posOffset>
            </wp:positionV>
            <wp:extent cx="11199276" cy="6540902"/>
            <wp:effectExtent l="0" t="762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1199276" cy="654090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45D47" w:rsidSect="00A45D47">
      <w:headerReference w:type="default" r:id="rId9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8B999" w14:textId="77777777" w:rsidR="00E76BB1" w:rsidRDefault="00E76BB1" w:rsidP="00E76BB1">
      <w:r>
        <w:separator/>
      </w:r>
    </w:p>
  </w:endnote>
  <w:endnote w:type="continuationSeparator" w:id="0">
    <w:p w14:paraId="722932DB" w14:textId="77777777" w:rsidR="00E76BB1" w:rsidRDefault="00E76BB1" w:rsidP="00E7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13DE5" w14:textId="77777777" w:rsidR="00E76BB1" w:rsidRDefault="00E76BB1" w:rsidP="00E76BB1">
      <w:r>
        <w:separator/>
      </w:r>
    </w:p>
  </w:footnote>
  <w:footnote w:type="continuationSeparator" w:id="0">
    <w:p w14:paraId="6A51F553" w14:textId="77777777" w:rsidR="00E76BB1" w:rsidRDefault="00E76BB1" w:rsidP="00E76B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F1C82" w14:textId="77777777" w:rsidR="00E76BB1" w:rsidRPr="00E76BB1" w:rsidRDefault="00E76BB1" w:rsidP="00E76BB1">
    <w:pPr>
      <w:pStyle w:val="Header"/>
      <w:tabs>
        <w:tab w:val="clear" w:pos="4320"/>
        <w:tab w:val="clear" w:pos="8640"/>
        <w:tab w:val="right" w:pos="9972"/>
      </w:tabs>
      <w:rPr>
        <w:sz w:val="24"/>
      </w:rPr>
    </w:pPr>
    <w:r w:rsidRPr="00E76BB1">
      <w:rPr>
        <w:sz w:val="24"/>
      </w:rPr>
      <w:t>A NATION EMERGES</w:t>
    </w:r>
    <w:r w:rsidRPr="00E76BB1">
      <w:rPr>
        <w:sz w:val="24"/>
      </w:rPr>
      <w:tab/>
      <w:t>Worksheet #2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A6C57FD"/>
    <w:multiLevelType w:val="hybridMultilevel"/>
    <w:tmpl w:val="68948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BB1"/>
    <w:rsid w:val="00184FC3"/>
    <w:rsid w:val="002F6CD4"/>
    <w:rsid w:val="00A45D47"/>
    <w:rsid w:val="00B40D54"/>
    <w:rsid w:val="00E7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5C883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E76B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BB1"/>
  </w:style>
  <w:style w:type="paragraph" w:styleId="Footer">
    <w:name w:val="footer"/>
    <w:basedOn w:val="Normal"/>
    <w:link w:val="FooterChar"/>
    <w:uiPriority w:val="99"/>
    <w:unhideWhenUsed/>
    <w:rsid w:val="00E76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BB1"/>
  </w:style>
  <w:style w:type="paragraph" w:styleId="ListParagraph">
    <w:name w:val="List Paragraph"/>
    <w:basedOn w:val="Normal"/>
    <w:uiPriority w:val="34"/>
    <w:qFormat/>
    <w:rsid w:val="002F6C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E76B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BB1"/>
  </w:style>
  <w:style w:type="paragraph" w:styleId="Footer">
    <w:name w:val="footer"/>
    <w:basedOn w:val="Normal"/>
    <w:link w:val="FooterChar"/>
    <w:uiPriority w:val="99"/>
    <w:unhideWhenUsed/>
    <w:rsid w:val="00E76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BB1"/>
  </w:style>
  <w:style w:type="paragraph" w:styleId="ListParagraph">
    <w:name w:val="List Paragraph"/>
    <w:basedOn w:val="Normal"/>
    <w:uiPriority w:val="34"/>
    <w:qFormat/>
    <w:rsid w:val="002F6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209</Words>
  <Characters>1196</Characters>
  <Application>Microsoft Macintosh Word</Application>
  <DocSecurity>0</DocSecurity>
  <Lines>9</Lines>
  <Paragraphs>2</Paragraphs>
  <ScaleCrop>false</ScaleCrop>
  <Company>RSU14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Merrill</dc:creator>
  <cp:keywords/>
  <cp:lastModifiedBy>Jeff Merrill</cp:lastModifiedBy>
  <cp:revision>5</cp:revision>
  <cp:lastPrinted>1901-01-01T05:00:00Z</cp:lastPrinted>
  <dcterms:created xsi:type="dcterms:W3CDTF">2015-01-23T01:18:00Z</dcterms:created>
  <dcterms:modified xsi:type="dcterms:W3CDTF">2015-01-23T01:23:00Z</dcterms:modified>
</cp:coreProperties>
</file>